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Wywóz nieczystości stałych i płynnych, obornika oraz opróżnianie koszy na śmieci z terenu Ogrodu Zoologicznego w Poznaniu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 O SPEŁNIANIU WARUNKÓW ORAZ NIEPODLEGANIU WYKLUCZENIU1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Oświadczenie o spełnianiu warunków</w:t>
      </w:r>
    </w:p>
    <w:p>
      <w:pPr>
        <w:pStyle w:val="left"/>
      </w:pPr>
      <w:r>
        <w:t xml:space="preserve">Oświadczam, że:</w:t>
      </w:r>
    </w:p>
    <w:p>
      <w:pPr>
        <w:pStyle w:val="justify"/>
        <w:numPr>
          <w:ilvl w:val="0"/>
          <w:numId w:val="22"/>
          <w:numFmt w:val="lowerLetter"/>
        </w:numPr>
      </w:pPr>
      <w:r>
        <w:t xml:space="preserve">1. W zakresie zadania nr 1 Zamawiający nie określa niniejszego warunku udziału w postępowaniu.</w:t>
      </w:r>
    </w:p>
    <w:p>
      <w:pPr>
        <w:pStyle w:val="justify"/>
        <w:numPr>
          <w:ilvl w:val="0"/>
          <w:numId w:val="22"/>
          <w:numFmt w:val="lowerLetter"/>
        </w:numPr>
      </w:pPr>
      <w:r>
        <w:t xml:space="preserve">2. W zakresie zadania nr 2 Wykonawca posiada uprawnienia lub zezwolenia, tj. zezwolenie na opróżnienie zbiorników bezodpływowych i transport nieczystości ciekłych.</w:t>
      </w:r>
    </w:p>
    <w:p>
      <w:pPr>
        <w:pStyle w:val="justify"/>
        <w:numPr>
          <w:ilvl w:val="0"/>
          <w:numId w:val="22"/>
          <w:numFmt w:val="lowerLetter"/>
        </w:numPr>
      </w:pPr>
      <w:r>
        <w:t xml:space="preserve">3. W zakresie zadania nr 3 Zamawiający nie określa niniejszego warunku udziału w postępowaniu.</w:t>
      </w:r>
    </w:p>
    <w:p>
      <w:pPr>
        <w:pStyle w:val="justify"/>
        <w:numPr>
          <w:ilvl w:val="0"/>
          <w:numId w:val="22"/>
          <w:numFmt w:val="lowerLetter"/>
        </w:numPr>
      </w:pPr>
      <w:r>
        <w:t xml:space="preserve">4. W zakresie zadania nr 1 Wykonawca posiada doświadczenie, tj. w okresie ostatnich 3 lat przed upływem terminu składania ofert, a jeżeli okres prowadzenia działalności jest krótszy – w tym okresie, wykonał lub wykonuje co najmniej 2 zadania polegające na wywozie nieczystości stałych lub obornika, każde o wartości co najmniej 130.000,00 zł brutto </w:t>
      </w:r>
    </w:p>
    <w:p>
      <w:pPr>
        <w:pStyle w:val="justify"/>
        <w:numPr>
          <w:ilvl w:val="0"/>
          <w:numId w:val="22"/>
          <w:numFmt w:val="lowerLetter"/>
        </w:numPr>
      </w:pPr>
      <w:r>
        <w:t xml:space="preserve">5. W zakresie zadania nr 2 Wykonawca posiada doświadczenie, tj. w okresie ostatnich 3 lat przed upływem terminu składania ofert, a jeżeli okres prowadzenia działalności jest krótszy – w tym okresie, wykonał lub wykonuje co najmniej 2 zadania polegające na wywozie nieczystości płynnych, każde o wartości co najmniej 70.000,00 zł brutto.</w:t>
      </w:r>
    </w:p>
    <w:p>
      <w:pPr>
        <w:pStyle w:val="justify"/>
        <w:numPr>
          <w:ilvl w:val="0"/>
          <w:numId w:val="22"/>
          <w:numFmt w:val="lowerLetter"/>
        </w:numPr>
      </w:pPr>
      <w:r>
        <w:t xml:space="preserve">6. W zakresie zadania nr 3 Wykonawca posiada doświadczenie, tj. w okresie ostatnich 3 lat przed upływem terminu składania ofert, a jeżeli okres prowadzenia działalności jest krótszy – w tym okresie, wykonał lub wykonuje co najmniej 2 zadania polegające na opróżnianiu koszy na śmieci lub wywozie nieczystości stałych lub wywozie obornika, każde o wartości co najmniej 30.000,00 zł brutto </w:t>
      </w:r>
    </w:p>
    <w:p>
      <w:pPr>
        <w:pStyle w:val="left"/>
      </w:pPr>
      <w:r>
        <w:rPr>
          <w:rStyle w:val="bold"/>
        </w:rPr>
        <w:t xml:space="preserve">Oświadczenie o niepodleganiu wykluczeniu</w:t>
      </w:r>
    </w:p>
    <w:p>
      <w:pPr>
        <w:pStyle w:val="left"/>
      </w:pPr>
      <w:r>
        <w:t xml:space="preserve">Oświadczam, że Wykonawca nie podlega wykluczeniu na podstawie:</w:t>
      </w:r>
    </w:p>
    <w:p>
      <w:pPr>
        <w:pStyle w:val="left"/>
      </w:pPr>
      <w:r>
        <w:t xml:space="preserve">- art. 24 ust. 1 pkt. 12 – 23 Ustawy</w:t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Informacja na temat innych podmiotów, na których zasoby Wykonawca się powołuje (JEŻELI DOTYCZY)</w:t>
      </w:r>
    </w:p>
    <w:p>
      <w:pPr>
        <w:pStyle w:val="p"/>
      </w:pPr>
      <w:r>
        <w:t xml:space="preserve"/>
      </w:r>
    </w:p>
    <w:p>
      <w:pPr>
        <w:pStyle w:val="left"/>
      </w:pPr>
      <w:r>
        <w:t xml:space="preserve">Informuję, że podmiot udostępniający zasoby nie podlega wykluczeniu na podstawie:</w:t>
      </w:r>
    </w:p>
    <w:p>
      <w:pPr>
        <w:pStyle w:val="left"/>
      </w:pPr>
      <w:r>
        <w:t xml:space="preserve">- art. 24 ust. 1 pkt. 12 – 23 Ustawy</w:t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Informacja o podwykonawcach (JEŻELI DOTYCZY)</w:t>
      </w:r>
    </w:p>
    <w:p>
      <w:pPr>
        <w:pStyle w:val="p"/>
      </w:pPr>
      <w:r>
        <w:t xml:space="preserve"/>
      </w:r>
    </w:p>
    <w:p>
      <w:pPr>
        <w:pStyle w:val="left"/>
      </w:pPr>
      <w:r>
        <w:t xml:space="preserve">.........................................................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2017-02-13T17:38:16+01:00</dcterms:created>
  <dcterms:modified xsi:type="dcterms:W3CDTF">2017-02-13T17:38:16+01:00</dcterms:modified>
  <dc:title/>
  <dc:description/>
  <dc:subject/>
  <cp:keywords/>
  <cp:category/>
</cp:coreProperties>
</file>